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64BC" w14:textId="77777777" w:rsidR="009D457E" w:rsidRPr="006265DF" w:rsidRDefault="009D457E" w:rsidP="009D457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hr-HR"/>
        </w:rPr>
      </w:pPr>
      <w:r w:rsidRPr="006265DF">
        <w:rPr>
          <w:rFonts w:ascii="Arial" w:eastAsia="Times New Roman" w:hAnsi="Arial" w:cs="Arial"/>
          <w:color w:val="9B1519"/>
          <w:sz w:val="30"/>
          <w:szCs w:val="30"/>
          <w:lang w:eastAsia="hr-HR"/>
        </w:rPr>
        <w:t>ODGOVOR PREDSJEDNIKA HRVATSKE KOMORE SOCIJALNIH RADNIKA NA DOPIS CENTRA ZA SOCIJALNU SKRB SPLIT</w:t>
      </w:r>
    </w:p>
    <w:p w14:paraId="04AC471C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13. lipanj 2017. godine</w:t>
      </w:r>
    </w:p>
    <w:p w14:paraId="6030AEBC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Poštovane kolegice i kolege, Molimo da primite i uvažite isprike zbog kašnjenja u odgovoru na vašu kritiku na račun rada i aktivnosti Hrvatske komore socijalnih radnika.</w:t>
      </w:r>
    </w:p>
    <w:p w14:paraId="46AC5546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Dopis smo primili 6. lipnja 2017. godine, usred tjedna koji je obilovao raznim aktivnostima povodom tragične smrti dječaka Denisa Pašića iz Pule, zbog čega nismo mogli temeljito proučiti vaše primjedbe i adekvatno odgovoriti.</w:t>
      </w:r>
    </w:p>
    <w:p w14:paraId="5C504109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Iako ne precizirate koje točno elemente „ovakvog načina funkcioniranja Komore“ ne podržavate, iz sadržaja cijelog dopisa zaključujemo da postoji bojazan da se Komora na neki način pridružila trendu degradacije i progona socijalnih radnika i struke socijalnog rada koji predvode mediji i nadležno ministarstvo. Također se čini da dojam progona proizlazi iz činjenice da je nadležno ministarstvo provelo upravni nadzor nad radom Centra za socijalnu skrb u Puli, s ciljem utvrđivanja odgovornosti zaposlenika i voditelja navedenog centra, te da bi progon mogao biti nastavljen provođenjem stručnog nadzora Komore, u skladu s njezinim javnim ovlastima.</w:t>
      </w:r>
    </w:p>
    <w:p w14:paraId="0DDBD19C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Tim povodom, želimo vam skrenuti pažnju na nekoliko činjenica:</w:t>
      </w:r>
    </w:p>
    <w:p w14:paraId="45051142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Interes medija za sve pokazatelje kvalitete javnog sektora smatramo normalnim i poželjnim, a u svakom slučaju neizbježnim. Na medijsko prejudiciranje individualne odgovornosti i traženje krivca u tragedijama poput ove, po našem se mišljenju može odgovoriti jedino pravovremenom, sadržajnom, otvorenom i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proaktivnom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komunikacijom s javnošću. Uviđajući potrebu za otvaranjem sadržajnih i učinkovitih komunikacijskih kanala za javnost, kolege i korisnike, Hrvatska komora socijalnih radnika oformila je poseban tim za odnose za javnošću koji se upravo bavi stvaranjem komunikacijske mreže između nadležnog ministarstva, Komore, centara, novinara i korisnika. Vjerujemo da će se time postići bolja informiranost specijaliziranih novinara o problemima socijalnog rada i krizama koje iz tih problema proizlaze, a time i veća razina svijesti o naravi i uvjetima obavljanja socijalnog rada u Hrvatskoj.</w:t>
      </w:r>
    </w:p>
    <w:p w14:paraId="6E73E4AB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 potpunosti prihvaćamo vašu preporuku da aktivnosti Komore u tom smislu moraju biti kontinuirane, umjesto samo sporadične i reaktivne, na poticaj medijskih napisa.</w:t>
      </w:r>
    </w:p>
    <w:p w14:paraId="6F187033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Komora je u tom smislu započela dijalog s nadležnim ministarstvom o modelima rasterećenja rada socijalnih radnika i smanjenju pritisaka koji mogu dovesti do neželjenih incidenata i konflikta između raznih dionika u sustavu. Također, započeli smo zajednički projekt s kolegama iz Slovenske komore socijalnih radnika za edukaciju u odnosima s javnošću, kriznom komuniciranju i rješavanju „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burn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out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“ sindroma u socijalnom radu.</w:t>
      </w:r>
    </w:p>
    <w:p w14:paraId="17954CF1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 priopćenju koje smo objavili povodom ubojstva malodobnog Denisa Bašića najavili smo stručni nadzor nad radom Centra za socijalnu skrb u Puli, jer to spada u važan dio naših javnih ovlasti koje ne možemo i ne želimo izbjeći. U tom smo priopćenju, međutim, eksplicitno naveli da ćemo ispitati i organizacijski kontekst u kojemu kolegice i kolege centra u Puli obavljaju svoj posao, što znači da će socijalni radnici, ministarstvo, javnost i korisnici dobiti kompletnu sliku o tome što se dogodilo i što je sve moglo utjecati na takav ishod.</w:t>
      </w:r>
    </w:p>
    <w:p w14:paraId="55B56921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lastRenderedPageBreak/>
        <w:t>U svim javnim nastupima, uključivši nastup predsjednika Komore na nedavnoj tribini pod nazivom „Položaj i uloga socijalnih radnika u društvu“, uvijek smo isticali mnogobrojne objektivne prepreke za obavljanje socijalnog rada u skladu s najboljim standardima struke. Pozivamo sve socijalne radnike na javni dijalog o poteškoćama na koje nailaze, uz molbu da pritom imaju na umu da su njihove poteškoće ujedno i poteškoće korisnika socijalne države.</w:t>
      </w:r>
    </w:p>
    <w:p w14:paraId="2B8EFDF1" w14:textId="77777777" w:rsidR="009D457E" w:rsidRPr="006265DF" w:rsidRDefault="009D457E" w:rsidP="009D4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Razumijemo vašu primjedbu da vas ovakve situacije dodatno opterećuju, jer dijelimo istu sudbinu. Kriza je, nažalost, sastavni dio socijalnog rada, zdravstva i svih institucionalnih nosača javnih politika koje se bave teškim problemima poput bolesti, siromaštva, obiteljskim traumama, itd. Smatramo da rekonstrukcija bilo kojeg problema, ekscesa ili crne točke u sustavu može samo doprinijeti rasterećenju struke, pod uvjetom da takva rekonstrukcija iznjedri i prijedloge boljih rješenja organizacije rada.</w:t>
      </w:r>
    </w:p>
    <w:p w14:paraId="27B0D00F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 tom smislu, pozivamo vas da i dalje doprinosite razgovoru o svim problemima struke i mogućim rješenjima.</w:t>
      </w:r>
    </w:p>
    <w:p w14:paraId="452A8A31" w14:textId="77777777" w:rsidR="009D457E" w:rsidRPr="006265DF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Srdačan pozdrav,</w:t>
      </w:r>
    </w:p>
    <w:p w14:paraId="0C04633A" w14:textId="4736B807" w:rsidR="009D457E" w:rsidRDefault="009D457E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Predsjednik HKSR-a</w:t>
      </w: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  <w:t xml:space="preserve">mr.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sc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. Antun Ilijaš, diplomirani socijalni radnik</w:t>
      </w:r>
    </w:p>
    <w:p w14:paraId="15E6F51D" w14:textId="779B5AA8" w:rsidR="00CC63E0" w:rsidRPr="006265DF" w:rsidRDefault="00CC63E0" w:rsidP="00CC63E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hr-HR"/>
        </w:rPr>
      </w:pPr>
      <w:r w:rsidRPr="006265DF">
        <w:rPr>
          <w:rFonts w:ascii="Arial" w:eastAsia="Times New Roman" w:hAnsi="Arial" w:cs="Arial"/>
          <w:color w:val="9B1519"/>
          <w:sz w:val="30"/>
          <w:szCs w:val="30"/>
          <w:lang w:eastAsia="hr-HR"/>
        </w:rPr>
        <w:t>DOPIS CENTRA ZA SOCIJALNU SKRB SPLIT</w:t>
      </w:r>
    </w:p>
    <w:p w14:paraId="58561F84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06. lipanj 2017. godine</w:t>
      </w:r>
    </w:p>
    <w:p w14:paraId="7B03FDD1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Poštovani,</w:t>
      </w:r>
    </w:p>
    <w:p w14:paraId="632D2639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tuga zbog tragično preminulog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mldb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. Denisa i suosjećanje prema članovima njegove obitelji osjećaji su koji su obilježili posljednje dane svih građana Republike Hrvatske, a tako i djelatnike Centra za socijalnu skrb u Splitu. Djelatnici imenovanog Centra su dana 2. lipnja 2017. godine održali sastanak za potrebe očitovanja o zaprimljenom pozivu za paljenjem svijeća. Ovim putem vam želimo skrenuti pozornost na važne okolnosti ovoga događaja, a koje se tiču pitanja </w:t>
      </w:r>
      <w:r w:rsidRPr="006265DF">
        <w:rPr>
          <w:rFonts w:ascii="Arial" w:eastAsia="Times New Roman" w:hAnsi="Arial" w:cs="Arial"/>
          <w:b/>
          <w:bCs/>
          <w:color w:val="000000"/>
          <w:sz w:val="23"/>
          <w:szCs w:val="23"/>
          <w:lang w:eastAsia="hr-HR"/>
        </w:rPr>
        <w:t>odgovornosti i djelatnosti Komore</w:t>
      </w: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 u jačanju statusa svih članova Komore i struke socijalnog rada u društvu što jest zadaća ove organizacije i aktivnosti kojima bi se Komora </w:t>
      </w:r>
      <w:r w:rsidRPr="006265DF">
        <w:rPr>
          <w:rFonts w:ascii="Arial" w:eastAsia="Times New Roman" w:hAnsi="Arial" w:cs="Arial"/>
          <w:b/>
          <w:bCs/>
          <w:color w:val="000000"/>
          <w:sz w:val="23"/>
          <w:szCs w:val="23"/>
          <w:lang w:eastAsia="hr-HR"/>
        </w:rPr>
        <w:t>primarno</w:t>
      </w: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 trebala baviti kada u javni diskurs dođu sljedeća pitanja.</w:t>
      </w:r>
    </w:p>
    <w:p w14:paraId="562036BE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U javnosti se pojavilo pitanje odgovornosti, odnosno „pronalaska krivca“ za navedeni događaj kada su se socijalni radnici, kao i u brojnim drugim slučajevima, bez prethodnog potpunog utvrđivanja činjenica, stručnog nadzora i svih zakonom propisanih postupaka radi utvrđivanja odgovornosti pronašli gotovo isključivim krivcima za tragični događaj, a od strane medija i visokih državnih dužnosnika (nadležna ministrica). Ovim je nastavljen dugogodišnji trend degradacije i progona socijalnih radnika i struke socijalnog rada kada mediji posreduju u stvaranju negativne slike istih, što otvara prostor za razvijanje netrpeljivosti. Povjerenje prema Centrima za socijalnu skrb je u tolikoj mjeri narušeno da govor mržnje putem društvenih i drugih internetskih mreža postaje općeprihvaćena realnost jer izostaju reakcije onih koji bi nas trebali zastupati u javnosti. Time naš svakodnevni rad biva otežanim jer raste broj nedobrovoljnih i često agresivnih korisnika, a naša sigurnost na poslu, uslijed izloženosti visokim stresorima je ugrožena. Sustav unutar kojeg radimo nije adekvatan niti je po mjeri čovjeka, te ne smije biti dodatno opterećen gore navedenim problemima.</w:t>
      </w:r>
    </w:p>
    <w:p w14:paraId="2CE0EF4A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lastRenderedPageBreak/>
        <w:t>Tražimo da se zauzmete za naša prava i zastupate vjerodostojnost socijalnih radnika i dignitet struke. Pod navedenim se u prvom redu misli na promociju socijalnog rada, i to ne samo u trenucima velikih tragedija poput ove, već kontinuirano, što smatramo primarnom zadaćom ove kao i svake druge Komore, u odnosu na navedeni poziv.</w:t>
      </w:r>
    </w:p>
    <w:p w14:paraId="4C48C2AC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Ovakav način funkcioniranja Komore ne podržavamo jer to nije vaša primarna zadaća. Članovi smo iste organizacije i stoga očekujemo da javnosti pružite jasne i konkretne odgovore o nadležnostima Centara za socijalnu skrb kao i metodama koje su nam dostupne i kojima se služimo što svakako ne uključuje mogućnost predviđanja tragičnih ishoda iz „staklene kugle“.</w:t>
      </w:r>
    </w:p>
    <w:p w14:paraId="1E6123B1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Ovim putem apeliramo da se držite onoga zbog čega je Komora osnovana i da štitite interes struke, dostojanstvo socijalnih radnika, a što u svakom slučaju ne podrazumijeva automatsko preuzimanje krivnje za sva loša i tragična događanja u društvu. U protivnom smo spremni istupiti iz Komore i obustaviti plaćanje članarine. Ukoliko se ne slažete s našim traženjima, smatramo kako trebate odstupiti s čelnih pozicija i mjesto prepustiti drugim osobama koje su spremne </w:t>
      </w:r>
      <w:r w:rsidRPr="006265DF">
        <w:rPr>
          <w:rFonts w:ascii="Arial" w:eastAsia="Times New Roman" w:hAnsi="Arial" w:cs="Arial"/>
          <w:b/>
          <w:bCs/>
          <w:color w:val="000000"/>
          <w:sz w:val="23"/>
          <w:szCs w:val="23"/>
          <w:lang w:eastAsia="hr-HR"/>
        </w:rPr>
        <w:t>zauzeti se za prava i dostojanstvo struke.</w:t>
      </w:r>
    </w:p>
    <w:p w14:paraId="0FA303A9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 poštovanjem,</w:t>
      </w:r>
    </w:p>
    <w:p w14:paraId="7BD0335F" w14:textId="77777777" w:rsidR="00CC63E0" w:rsidRPr="006265DF" w:rsidRDefault="00CC63E0" w:rsidP="00CC63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socijalni radnici zaposleni u Centru za socijalnu skrb Split</w:t>
      </w:r>
    </w:p>
    <w:p w14:paraId="193EB65E" w14:textId="77777777" w:rsidR="00CC63E0" w:rsidRPr="006265DF" w:rsidRDefault="00CC63E0" w:rsidP="009D4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</w:p>
    <w:p w14:paraId="29FC2BAC" w14:textId="77777777" w:rsidR="00F5718A" w:rsidRDefault="00F5718A"/>
    <w:sectPr w:rsidR="00F5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06B62"/>
    <w:multiLevelType w:val="multilevel"/>
    <w:tmpl w:val="96F6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E"/>
    <w:rsid w:val="00295907"/>
    <w:rsid w:val="005436A8"/>
    <w:rsid w:val="009D457E"/>
    <w:rsid w:val="00CC63E0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AA7DDB"/>
  <w15:chartTrackingRefBased/>
  <w15:docId w15:val="{A58F89A6-5520-9542-B4D4-BD7CB35B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7E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2</cp:revision>
  <dcterms:created xsi:type="dcterms:W3CDTF">2021-03-27T11:08:00Z</dcterms:created>
  <dcterms:modified xsi:type="dcterms:W3CDTF">2021-03-27T11:09:00Z</dcterms:modified>
</cp:coreProperties>
</file>